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393876d76749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7e3022396046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Newgale, Pembrokeshire,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f41e3bd4bd421e" /><Relationship Type="http://schemas.openxmlformats.org/officeDocument/2006/relationships/numbering" Target="/word/numbering.xml" Id="R3593bcbada1b4cd7" /><Relationship Type="http://schemas.openxmlformats.org/officeDocument/2006/relationships/settings" Target="/word/settings.xml" Id="Rf6884daa82bc42ca" /><Relationship Type="http://schemas.openxmlformats.org/officeDocument/2006/relationships/image" Target="/word/media/116c142d-73c0-4593-9255-a46f82862c6f.png" Id="R527e3022396046c3" /></Relationships>
</file>