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4799b1c27f4a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3667c4e60e4e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Newlands, The Scottish Borders,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511d18b07140f3" /><Relationship Type="http://schemas.openxmlformats.org/officeDocument/2006/relationships/numbering" Target="/word/numbering.xml" Id="R7fcec659624840ce" /><Relationship Type="http://schemas.openxmlformats.org/officeDocument/2006/relationships/settings" Target="/word/settings.xml" Id="R7fd6cbfc48464f03" /><Relationship Type="http://schemas.openxmlformats.org/officeDocument/2006/relationships/image" Target="/word/media/c44cd0ca-ebdb-4efe-80a7-0118901bfa4d.png" Id="R7d3667c4e60e4e55" /></Relationships>
</file>