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03081ee9c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7048b4f4c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Nicholaston,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61e266eb94c7f" /><Relationship Type="http://schemas.openxmlformats.org/officeDocument/2006/relationships/numbering" Target="/word/numbering.xml" Id="R846f7356832c40ba" /><Relationship Type="http://schemas.openxmlformats.org/officeDocument/2006/relationships/settings" Target="/word/settings.xml" Id="Re7e1c46fc6994102" /><Relationship Type="http://schemas.openxmlformats.org/officeDocument/2006/relationships/image" Target="/word/media/bbb94a30-25bc-4bfe-ac32-b822d8dd21c7.png" Id="Ra0b7048b4f4c4365" /></Relationships>
</file>