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383cf3e31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429d2b356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Nocton,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a7582f8124f0d" /><Relationship Type="http://schemas.openxmlformats.org/officeDocument/2006/relationships/numbering" Target="/word/numbering.xml" Id="Rdfca9b38b7984380" /><Relationship Type="http://schemas.openxmlformats.org/officeDocument/2006/relationships/settings" Target="/word/settings.xml" Id="R18dacc193fac4232" /><Relationship Type="http://schemas.openxmlformats.org/officeDocument/2006/relationships/image" Target="/word/media/e1cff8fe-6793-4078-a591-56e5bf3764a5.png" Id="R156429d2b356470f" /></Relationships>
</file>