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bba886fc041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2991ffcda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Norbreck,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6c9c72130a4e50" /><Relationship Type="http://schemas.openxmlformats.org/officeDocument/2006/relationships/numbering" Target="/word/numbering.xml" Id="R39ffb6d2bad84313" /><Relationship Type="http://schemas.openxmlformats.org/officeDocument/2006/relationships/settings" Target="/word/settings.xml" Id="R05a77493a45a4186" /><Relationship Type="http://schemas.openxmlformats.org/officeDocument/2006/relationships/image" Target="/word/media/25745adf-2781-4279-95eb-c7d610388ae4.png" Id="R1c42991ffcda4c6b" /></Relationships>
</file>