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67d1c9e704c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ec7d5625094a9f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Normanton On The Wolds,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670a8cf2504c64" /><Relationship Type="http://schemas.openxmlformats.org/officeDocument/2006/relationships/numbering" Target="/word/numbering.xml" Id="R2ddc671630404b36" /><Relationship Type="http://schemas.openxmlformats.org/officeDocument/2006/relationships/settings" Target="/word/settings.xml" Id="R19b8a0c05a7345fb" /><Relationship Type="http://schemas.openxmlformats.org/officeDocument/2006/relationships/image" Target="/word/media/24f3fa81-628a-49d2-8078-e638fce82164.png" Id="Rbfec7d5625094a9f" /></Relationships>
</file>