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6d23d1128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be9a22521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Barsham,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4f4c1de5c462d" /><Relationship Type="http://schemas.openxmlformats.org/officeDocument/2006/relationships/numbering" Target="/word/numbering.xml" Id="R3b2e40c534ea441f" /><Relationship Type="http://schemas.openxmlformats.org/officeDocument/2006/relationships/settings" Target="/word/settings.xml" Id="R374ba5a793a341d5" /><Relationship Type="http://schemas.openxmlformats.org/officeDocument/2006/relationships/image" Target="/word/media/679f5c8b-2558-447a-b7df-34567184ecbd.png" Id="R6e0be9a225214639" /></Relationships>
</file>