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6ca2f0fe4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80ea77557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Barsham,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1070b741346bc" /><Relationship Type="http://schemas.openxmlformats.org/officeDocument/2006/relationships/numbering" Target="/word/numbering.xml" Id="Ra8e04f88bf964733" /><Relationship Type="http://schemas.openxmlformats.org/officeDocument/2006/relationships/settings" Target="/word/settings.xml" Id="Rf794fa7af9294dae" /><Relationship Type="http://schemas.openxmlformats.org/officeDocument/2006/relationships/image" Target="/word/media/3e997401-3e24-4d19-b071-5f3334d7afcf.png" Id="Rc8f80ea775574a0e" /></Relationships>
</file>