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b60bd7c1a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14cc07eff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Cadbury,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059517cff45e6" /><Relationship Type="http://schemas.openxmlformats.org/officeDocument/2006/relationships/numbering" Target="/word/numbering.xml" Id="R580e834e1f25443d" /><Relationship Type="http://schemas.openxmlformats.org/officeDocument/2006/relationships/settings" Target="/word/settings.xml" Id="Rbb0902fb1a9740b5" /><Relationship Type="http://schemas.openxmlformats.org/officeDocument/2006/relationships/image" Target="/word/media/ba6d453c-b2ca-4429-8a5c-c8aa3abbf4d2.png" Id="Ra8314cc07eff4632" /></Relationships>
</file>