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2070828a2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b1f4d2a07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Dalton,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55b2dee354b6a" /><Relationship Type="http://schemas.openxmlformats.org/officeDocument/2006/relationships/numbering" Target="/word/numbering.xml" Id="Raa5714fbd6ae4dbe" /><Relationship Type="http://schemas.openxmlformats.org/officeDocument/2006/relationships/settings" Target="/word/settings.xml" Id="R3c99ebbb63d548d2" /><Relationship Type="http://schemas.openxmlformats.org/officeDocument/2006/relationships/image" Target="/word/media/10de2174-4a07-4c3a-96de-37a6eee14157.png" Id="R2b2b1f4d2a0748a3" /></Relationships>
</file>