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efb408e3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f394b17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Huish,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aec960f2b4d80" /><Relationship Type="http://schemas.openxmlformats.org/officeDocument/2006/relationships/numbering" Target="/word/numbering.xml" Id="R1bd994b1d5e74de7" /><Relationship Type="http://schemas.openxmlformats.org/officeDocument/2006/relationships/settings" Target="/word/settings.xml" Id="R6d4f6a6482a94c3c" /><Relationship Type="http://schemas.openxmlformats.org/officeDocument/2006/relationships/image" Target="/word/media/37def084-6f3c-4a9f-818b-1cc066a0ed2a.png" Id="Rf7a8f394b17a4183" /></Relationships>
</file>