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40d89282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1480cdf0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Kelsey,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151fcf4104434" /><Relationship Type="http://schemas.openxmlformats.org/officeDocument/2006/relationships/numbering" Target="/word/numbering.xml" Id="R0414eb24333646fd" /><Relationship Type="http://schemas.openxmlformats.org/officeDocument/2006/relationships/settings" Target="/word/settings.xml" Id="R40e0116a0c944201" /><Relationship Type="http://schemas.openxmlformats.org/officeDocument/2006/relationships/image" Target="/word/media/acf20466-fdd0-409a-8a87-bfd1f439ba89.png" Id="R5031480cdf0a4c8a" /></Relationships>
</file>