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cb5e023a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6b8313e0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Owersby,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ffd9422e6440f" /><Relationship Type="http://schemas.openxmlformats.org/officeDocument/2006/relationships/numbering" Target="/word/numbering.xml" Id="Ra1b875a28f69463f" /><Relationship Type="http://schemas.openxmlformats.org/officeDocument/2006/relationships/settings" Target="/word/settings.xml" Id="Rcb89d5eecc894816" /><Relationship Type="http://schemas.openxmlformats.org/officeDocument/2006/relationships/image" Target="/word/media/0d0f2dc9-e780-42e2-acac-6d9e41e108cf.png" Id="R962f6b8313e04c0d" /></Relationships>
</file>