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eefd0051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6fb9697f7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Thoresby,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d98460dd34fa7" /><Relationship Type="http://schemas.openxmlformats.org/officeDocument/2006/relationships/numbering" Target="/word/numbering.xml" Id="Red6d9cf1a813460e" /><Relationship Type="http://schemas.openxmlformats.org/officeDocument/2006/relationships/settings" Target="/word/settings.xml" Id="R63dcf5165bfe4123" /><Relationship Type="http://schemas.openxmlformats.org/officeDocument/2006/relationships/image" Target="/word/media/e597fbe5-7516-4f86-a909-b71b0ddb7ecb.png" Id="R5ee6fb9697f74e60" /></Relationships>
</file>