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f565b105a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9ba1688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ef85f43a24da5" /><Relationship Type="http://schemas.openxmlformats.org/officeDocument/2006/relationships/numbering" Target="/word/numbering.xml" Id="R3cad9d0c18cf4b1f" /><Relationship Type="http://schemas.openxmlformats.org/officeDocument/2006/relationships/settings" Target="/word/settings.xml" Id="Ra13fc258fa004b43" /><Relationship Type="http://schemas.openxmlformats.org/officeDocument/2006/relationships/image" Target="/word/media/ff37ae20-4df1-434d-97b0-1be773e09fdf.png" Id="R10519ba16887455b" /></Relationships>
</file>