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31f8a6e09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e9f062a48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Wootton,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d17b1328b428d" /><Relationship Type="http://schemas.openxmlformats.org/officeDocument/2006/relationships/numbering" Target="/word/numbering.xml" Id="R607ddadaaf574e79" /><Relationship Type="http://schemas.openxmlformats.org/officeDocument/2006/relationships/settings" Target="/word/settings.xml" Id="Rdaba11ad732a4e87" /><Relationship Type="http://schemas.openxmlformats.org/officeDocument/2006/relationships/image" Target="/word/media/e2ca534f-fa7e-411a-8d20-05463a63889a.png" Id="Rb2de9f062a4844b2" /></Relationships>
</file>