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418597f49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4b05dd554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Northfleet,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765399a4e4c83" /><Relationship Type="http://schemas.openxmlformats.org/officeDocument/2006/relationships/numbering" Target="/word/numbering.xml" Id="Rf2fb1affd1264626" /><Relationship Type="http://schemas.openxmlformats.org/officeDocument/2006/relationships/settings" Target="/word/settings.xml" Id="R9be13240de26430d" /><Relationship Type="http://schemas.openxmlformats.org/officeDocument/2006/relationships/image" Target="/word/media/65a764ed-7a72-4139-bd73-c16850998ec9.png" Id="Ra5c4b05dd5544fcf" /></Relationships>
</file>