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8cfec65f4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de52e175d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Northwich,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3ba761db64819" /><Relationship Type="http://schemas.openxmlformats.org/officeDocument/2006/relationships/numbering" Target="/word/numbering.xml" Id="Rc5baa2628dbb4305" /><Relationship Type="http://schemas.openxmlformats.org/officeDocument/2006/relationships/settings" Target="/word/settings.xml" Id="R09a96ee06afc43ff" /><Relationship Type="http://schemas.openxmlformats.org/officeDocument/2006/relationships/image" Target="/word/media/36b1eda5-3001-46ce-a596-a5b066f0f51e.png" Id="Rb94de52e175d4f98" /></Relationships>
</file>