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ac68c5b6d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90a858fa5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Norton Manor,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7b4830d644994" /><Relationship Type="http://schemas.openxmlformats.org/officeDocument/2006/relationships/numbering" Target="/word/numbering.xml" Id="R50c10f47e0cc4797" /><Relationship Type="http://schemas.openxmlformats.org/officeDocument/2006/relationships/settings" Target="/word/settings.xml" Id="R3a0634a25b554fae" /><Relationship Type="http://schemas.openxmlformats.org/officeDocument/2006/relationships/image" Target="/word/media/b40852e2-7ef7-479e-b773-113d69af12b8.png" Id="R8ae90a858fa540d8" /></Relationships>
</file>