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be4a7ede1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dfa962ba2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19ccf6724f00" /><Relationship Type="http://schemas.openxmlformats.org/officeDocument/2006/relationships/numbering" Target="/word/numbering.xml" Id="R90e99f437b904840" /><Relationship Type="http://schemas.openxmlformats.org/officeDocument/2006/relationships/settings" Target="/word/settings.xml" Id="R0023b43849174f4a" /><Relationship Type="http://schemas.openxmlformats.org/officeDocument/2006/relationships/image" Target="/word/media/ea66eb22-15d3-4139-a255-19dcdabf0ece.png" Id="Re83dfa962ba24c40" /></Relationships>
</file>