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5d6a23f30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fbb5c3ec4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Norwood,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39035fa63402c" /><Relationship Type="http://schemas.openxmlformats.org/officeDocument/2006/relationships/numbering" Target="/word/numbering.xml" Id="R11ff4756f7ef4cb3" /><Relationship Type="http://schemas.openxmlformats.org/officeDocument/2006/relationships/settings" Target="/word/settings.xml" Id="R9e13fb1436f94153" /><Relationship Type="http://schemas.openxmlformats.org/officeDocument/2006/relationships/image" Target="/word/media/ea4afa04-e0b2-4350-a7f4-6f9e4efb60cf.png" Id="R876fbb5c3ec44867" /></Relationships>
</file>