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9d36cd292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813d7f4c564e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Oakenshaw,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0795fb059477d" /><Relationship Type="http://schemas.openxmlformats.org/officeDocument/2006/relationships/numbering" Target="/word/numbering.xml" Id="Rd5b5d5611487462c" /><Relationship Type="http://schemas.openxmlformats.org/officeDocument/2006/relationships/settings" Target="/word/settings.xml" Id="R97335d0d825b4018" /><Relationship Type="http://schemas.openxmlformats.org/officeDocument/2006/relationships/image" Target="/word/media/83c8d5c1-7aa8-49d2-ba6f-09ef7f08bb9d.png" Id="Ref813d7f4c564e47" /></Relationships>
</file>