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0908f9e5234d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39eb5bcde844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Oare, Berkshire,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8fc1aecaa4438c" /><Relationship Type="http://schemas.openxmlformats.org/officeDocument/2006/relationships/numbering" Target="/word/numbering.xml" Id="R4405aa4cf4cf4cd9" /><Relationship Type="http://schemas.openxmlformats.org/officeDocument/2006/relationships/settings" Target="/word/settings.xml" Id="Rfd26abfde6b54a2e" /><Relationship Type="http://schemas.openxmlformats.org/officeDocument/2006/relationships/image" Target="/word/media/fe3577ba-e169-4d10-bb8b-86968cf24b9d.png" Id="Ra339eb5bcde844e0" /></Relationships>
</file>