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fe1f31363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63a3dfe1fa43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Oatlands Park, Surrey,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cd8deb4974de1" /><Relationship Type="http://schemas.openxmlformats.org/officeDocument/2006/relationships/numbering" Target="/word/numbering.xml" Id="R4e6f5bae33914e5d" /><Relationship Type="http://schemas.openxmlformats.org/officeDocument/2006/relationships/settings" Target="/word/settings.xml" Id="Re65359f440744771" /><Relationship Type="http://schemas.openxmlformats.org/officeDocument/2006/relationships/image" Target="/word/media/853a4281-6e5a-457b-b749-592572551c54.png" Id="R0263a3dfe1fa4390" /></Relationships>
</file>