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fbe99593a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b23c8c5e7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Oldshore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42c6b7f0b4701" /><Relationship Type="http://schemas.openxmlformats.org/officeDocument/2006/relationships/numbering" Target="/word/numbering.xml" Id="R9dd147277f814409" /><Relationship Type="http://schemas.openxmlformats.org/officeDocument/2006/relationships/settings" Target="/word/settings.xml" Id="R64c12b3814da4ab3" /><Relationship Type="http://schemas.openxmlformats.org/officeDocument/2006/relationships/image" Target="/word/media/a2897fac-3748-4c0e-a8ed-1c1c345751c4.png" Id="Re68b23c8c5e74134" /></Relationships>
</file>