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ac7c4b53e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1d4baeada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Ollisdal,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b96c5c53544cb" /><Relationship Type="http://schemas.openxmlformats.org/officeDocument/2006/relationships/numbering" Target="/word/numbering.xml" Id="Rc0beb208661c4bd7" /><Relationship Type="http://schemas.openxmlformats.org/officeDocument/2006/relationships/settings" Target="/word/settings.xml" Id="R3d71f809c74a4e34" /><Relationship Type="http://schemas.openxmlformats.org/officeDocument/2006/relationships/image" Target="/word/media/76f1dbbc-321d-4d3d-b647-61aa9df36137.png" Id="R20a1d4baeada40ce" /></Relationships>
</file>