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52a6b02a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3ed0548b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01cf897b49c7" /><Relationship Type="http://schemas.openxmlformats.org/officeDocument/2006/relationships/numbering" Target="/word/numbering.xml" Id="R61e1a4ecd26d4611" /><Relationship Type="http://schemas.openxmlformats.org/officeDocument/2006/relationships/settings" Target="/word/settings.xml" Id="R83f6587589eb489b" /><Relationship Type="http://schemas.openxmlformats.org/officeDocument/2006/relationships/image" Target="/word/media/74f5977e-268b-42dc-929d-9ce8a5ec0fa3.png" Id="R4713ed0548ba46a8" /></Relationships>
</file>