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4569c6c35040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5fc04a20142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Ore, East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8f5a6b572a4835" /><Relationship Type="http://schemas.openxmlformats.org/officeDocument/2006/relationships/numbering" Target="/word/numbering.xml" Id="Ra934cf9c583c411a" /><Relationship Type="http://schemas.openxmlformats.org/officeDocument/2006/relationships/settings" Target="/word/settings.xml" Id="R37808a3490454da8" /><Relationship Type="http://schemas.openxmlformats.org/officeDocument/2006/relationships/image" Target="/word/media/3049bf82-a56a-40ad-bdf9-7fd1fbbc7827.png" Id="Red35fc04a201425f" /></Relationships>
</file>