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4864da8a4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10216a61d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Orston,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ae4ba78be4d20" /><Relationship Type="http://schemas.openxmlformats.org/officeDocument/2006/relationships/numbering" Target="/word/numbering.xml" Id="R8ea709ec6bf64b76" /><Relationship Type="http://schemas.openxmlformats.org/officeDocument/2006/relationships/settings" Target="/word/settings.xml" Id="Ra1bba52ca2724ac2" /><Relationship Type="http://schemas.openxmlformats.org/officeDocument/2006/relationships/image" Target="/word/media/646a3696-3ce5-4395-b423-5a5ce0d2c572.png" Id="R63310216a61d473c" /></Relationships>
</file>