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ea18cd28d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916275761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6e78b0bdc46b3" /><Relationship Type="http://schemas.openxmlformats.org/officeDocument/2006/relationships/numbering" Target="/word/numbering.xml" Id="R8289e2bb0adc49ea" /><Relationship Type="http://schemas.openxmlformats.org/officeDocument/2006/relationships/settings" Target="/word/settings.xml" Id="R24402a98b64e4c63" /><Relationship Type="http://schemas.openxmlformats.org/officeDocument/2006/relationships/image" Target="/word/media/c4bfaf59-204b-4824-84d3-454c4a64ced5.png" Id="R5fe9162757614712" /></Relationships>
</file>