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b034a502d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397792049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Osdale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adffc01da4985" /><Relationship Type="http://schemas.openxmlformats.org/officeDocument/2006/relationships/numbering" Target="/word/numbering.xml" Id="Rb40489c275774024" /><Relationship Type="http://schemas.openxmlformats.org/officeDocument/2006/relationships/settings" Target="/word/settings.xml" Id="R1dd62e8c8aab41de" /><Relationship Type="http://schemas.openxmlformats.org/officeDocument/2006/relationships/image" Target="/word/media/0e262140-bf58-48f0-ab60-e92c9362fa3a.png" Id="Rf213977920494dbc" /></Relationships>
</file>