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e71e2b0f5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ed7c3216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Ossington,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53349e61c4cb7" /><Relationship Type="http://schemas.openxmlformats.org/officeDocument/2006/relationships/numbering" Target="/word/numbering.xml" Id="R7c862b9fbaee4831" /><Relationship Type="http://schemas.openxmlformats.org/officeDocument/2006/relationships/settings" Target="/word/settings.xml" Id="R20a693cd9b174c09" /><Relationship Type="http://schemas.openxmlformats.org/officeDocument/2006/relationships/image" Target="/word/media/6e1d36fd-9882-45e4-a13b-7cf1f9fda53e.png" Id="Rff35ed7c32164b29" /></Relationships>
</file>