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acab0d9a5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de99cb264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Otley,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9afcdd3764e04" /><Relationship Type="http://schemas.openxmlformats.org/officeDocument/2006/relationships/numbering" Target="/word/numbering.xml" Id="Rb010550050174f00" /><Relationship Type="http://schemas.openxmlformats.org/officeDocument/2006/relationships/settings" Target="/word/settings.xml" Id="Rdfeb935d2e704a66" /><Relationship Type="http://schemas.openxmlformats.org/officeDocument/2006/relationships/image" Target="/word/media/44f367ca-3e47-4e0d-b06c-9f2dc2efdbc4.png" Id="R4a2de99cb2644a13" /></Relationships>
</file>