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f0c36b225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1508a8092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Oughtibridge,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3fc4e6c2b4e5b" /><Relationship Type="http://schemas.openxmlformats.org/officeDocument/2006/relationships/numbering" Target="/word/numbering.xml" Id="R8401207e304a4480" /><Relationship Type="http://schemas.openxmlformats.org/officeDocument/2006/relationships/settings" Target="/word/settings.xml" Id="Rf681199b0d664fa4" /><Relationship Type="http://schemas.openxmlformats.org/officeDocument/2006/relationships/image" Target="/word/media/6a63dcc9-4600-41e7-9574-d58dd74c7328.png" Id="R7361508a80924732" /></Relationships>
</file>