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4321f579d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ba42a2bde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Ower,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5ce17eb1a4fe2" /><Relationship Type="http://schemas.openxmlformats.org/officeDocument/2006/relationships/numbering" Target="/word/numbering.xml" Id="R89b3304627c649af" /><Relationship Type="http://schemas.openxmlformats.org/officeDocument/2006/relationships/settings" Target="/word/settings.xml" Id="Rc2d1d5d5063248f7" /><Relationship Type="http://schemas.openxmlformats.org/officeDocument/2006/relationships/image" Target="/word/media/6f2b24cd-78c0-41cb-8e86-9874bdce81a1.png" Id="R849ba42a2bde44b4" /></Relationships>
</file>