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1a22b463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b110a38b2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Owslebury,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60bab51b0408c" /><Relationship Type="http://schemas.openxmlformats.org/officeDocument/2006/relationships/numbering" Target="/word/numbering.xml" Id="Rbc4bd47a80154c08" /><Relationship Type="http://schemas.openxmlformats.org/officeDocument/2006/relationships/settings" Target="/word/settings.xml" Id="R28e9733611d64a38" /><Relationship Type="http://schemas.openxmlformats.org/officeDocument/2006/relationships/image" Target="/word/media/97cae5c2-f02c-42c3-8aac-0b08802b13e1.png" Id="Rf89b110a38b242fe" /></Relationships>
</file>