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4ebc80375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bf2c6298a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Padside,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d7efa784d4b65" /><Relationship Type="http://schemas.openxmlformats.org/officeDocument/2006/relationships/numbering" Target="/word/numbering.xml" Id="Re97ee40d3c5244f6" /><Relationship Type="http://schemas.openxmlformats.org/officeDocument/2006/relationships/settings" Target="/word/settings.xml" Id="R83dd49b91b80472d" /><Relationship Type="http://schemas.openxmlformats.org/officeDocument/2006/relationships/image" Target="/word/media/bb344f35-43a9-4ace-8f51-838b49bac586.png" Id="R03ebf2c6298a4d7a" /></Relationships>
</file>