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475a05a6c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7d8b1109d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Pailton,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f60c00f964661" /><Relationship Type="http://schemas.openxmlformats.org/officeDocument/2006/relationships/numbering" Target="/word/numbering.xml" Id="R7738a484bf1e42b9" /><Relationship Type="http://schemas.openxmlformats.org/officeDocument/2006/relationships/settings" Target="/word/settings.xml" Id="Re7e39ba58af74914" /><Relationship Type="http://schemas.openxmlformats.org/officeDocument/2006/relationships/image" Target="/word/media/772ca40c-fb79-4b82-918f-d3334d46d42a.png" Id="Rdeb7d8b1109d40af" /></Relationships>
</file>