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932d1d88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bf62e1754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Pailton,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b39db49894495" /><Relationship Type="http://schemas.openxmlformats.org/officeDocument/2006/relationships/numbering" Target="/word/numbering.xml" Id="R06737aba264b4d85" /><Relationship Type="http://schemas.openxmlformats.org/officeDocument/2006/relationships/settings" Target="/word/settings.xml" Id="R55ac2b92276d4166" /><Relationship Type="http://schemas.openxmlformats.org/officeDocument/2006/relationships/image" Target="/word/media/c9b3dce8-43fd-48b1-be63-6fb51d1cfd8e.png" Id="R862bf62e17544de9" /></Relationships>
</file>