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f950a47db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a25417a2f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Pakenham,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336275f07446b" /><Relationship Type="http://schemas.openxmlformats.org/officeDocument/2006/relationships/numbering" Target="/word/numbering.xml" Id="R040b000c7c3c4d0b" /><Relationship Type="http://schemas.openxmlformats.org/officeDocument/2006/relationships/settings" Target="/word/settings.xml" Id="Rfef9e247a2714870" /><Relationship Type="http://schemas.openxmlformats.org/officeDocument/2006/relationships/image" Target="/word/media/d9826894-9bbd-4408-9e03-0ad5d2f2c94b.png" Id="Rb64a25417a2f43b6" /></Relationships>
</file>