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8a14eaea2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5da8c3ed7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Papa Gruna,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37302c5974e42" /><Relationship Type="http://schemas.openxmlformats.org/officeDocument/2006/relationships/numbering" Target="/word/numbering.xml" Id="R51ef119123324079" /><Relationship Type="http://schemas.openxmlformats.org/officeDocument/2006/relationships/settings" Target="/word/settings.xml" Id="Rb89d448e590d4158" /><Relationship Type="http://schemas.openxmlformats.org/officeDocument/2006/relationships/image" Target="/word/media/7c9bb9ee-dd81-4c69-b8cb-36afe2b5ceb6.png" Id="R99f5da8c3ed74880" /></Relationships>
</file>