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e08941b8f43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2fd7ea98434c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Papplewick,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ddf5ec681d47f2" /><Relationship Type="http://schemas.openxmlformats.org/officeDocument/2006/relationships/numbering" Target="/word/numbering.xml" Id="R97dd39059106497e" /><Relationship Type="http://schemas.openxmlformats.org/officeDocument/2006/relationships/settings" Target="/word/settings.xml" Id="R4a8cbc5bad9d477f" /><Relationship Type="http://schemas.openxmlformats.org/officeDocument/2006/relationships/image" Target="/word/media/a3d5765c-ee89-4f2e-83d0-e3e7e245bd64.png" Id="R392fd7ea98434c5f" /></Relationships>
</file>