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7f527a75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8b1e12527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Patricroft,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65d8b018b4858" /><Relationship Type="http://schemas.openxmlformats.org/officeDocument/2006/relationships/numbering" Target="/word/numbering.xml" Id="R871fb67b90934663" /><Relationship Type="http://schemas.openxmlformats.org/officeDocument/2006/relationships/settings" Target="/word/settings.xml" Id="R1eddab142ffe4a9d" /><Relationship Type="http://schemas.openxmlformats.org/officeDocument/2006/relationships/image" Target="/word/media/3c382f91-0ec1-406c-8e9b-234a4b990cf9.png" Id="R6a48b1e1252747f2" /></Relationships>
</file>