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b971a1529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78700732d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2f56b5ddd4c56" /><Relationship Type="http://schemas.openxmlformats.org/officeDocument/2006/relationships/numbering" Target="/word/numbering.xml" Id="R5d3131b829ed452c" /><Relationship Type="http://schemas.openxmlformats.org/officeDocument/2006/relationships/settings" Target="/word/settings.xml" Id="R2ef613a5f2e44405" /><Relationship Type="http://schemas.openxmlformats.org/officeDocument/2006/relationships/image" Target="/word/media/b8f74dbe-f600-4b21-aa75-53ac851f3b39.png" Id="Rc7d78700732d48b8" /></Relationships>
</file>