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7f666a9fb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070fd9d76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Pawlett,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df7725a2c41ec" /><Relationship Type="http://schemas.openxmlformats.org/officeDocument/2006/relationships/numbering" Target="/word/numbering.xml" Id="Rf82d5402acdb43bd" /><Relationship Type="http://schemas.openxmlformats.org/officeDocument/2006/relationships/settings" Target="/word/settings.xml" Id="Rb4cb58f09c624141" /><Relationship Type="http://schemas.openxmlformats.org/officeDocument/2006/relationships/image" Target="/word/media/1b1872b0-e927-4d50-8b54-216a06620856.png" Id="R9d6070fd9d764031" /></Relationships>
</file>