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f4643147b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a81dc9dd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Paythorne,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d7598c834b02" /><Relationship Type="http://schemas.openxmlformats.org/officeDocument/2006/relationships/numbering" Target="/word/numbering.xml" Id="R9e5e0ebdb41c4c7d" /><Relationship Type="http://schemas.openxmlformats.org/officeDocument/2006/relationships/settings" Target="/word/settings.xml" Id="R37e60135b4914b72" /><Relationship Type="http://schemas.openxmlformats.org/officeDocument/2006/relationships/image" Target="/word/media/dedb4ef9-e6c1-4d6e-9773-9e83ef9f8a48.png" Id="R367ea81dc9dd45a6" /></Relationships>
</file>