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7c478d45e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6ca27aef3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 Forest,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e1a9fe1a74c3f" /><Relationship Type="http://schemas.openxmlformats.org/officeDocument/2006/relationships/numbering" Target="/word/numbering.xml" Id="Rbb4b6af9b8924db9" /><Relationship Type="http://schemas.openxmlformats.org/officeDocument/2006/relationships/settings" Target="/word/settings.xml" Id="R6ea7664e0f8e42d3" /><Relationship Type="http://schemas.openxmlformats.org/officeDocument/2006/relationships/image" Target="/word/media/2f7a1d3a-b854-4659-9796-e3af68d8839c.png" Id="R7e36ca27aef346a5" /></Relationships>
</file>