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33d4e8a26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5af430644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Pease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e595544eb4512" /><Relationship Type="http://schemas.openxmlformats.org/officeDocument/2006/relationships/numbering" Target="/word/numbering.xml" Id="Ra5601ee153154b01" /><Relationship Type="http://schemas.openxmlformats.org/officeDocument/2006/relationships/settings" Target="/word/settings.xml" Id="Re1f5d6977c8242e8" /><Relationship Type="http://schemas.openxmlformats.org/officeDocument/2006/relationships/image" Target="/word/media/722f73f0-0b55-4770-9f49-52cc8aeda03d.png" Id="R75e5af43064449ae" /></Relationships>
</file>