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782d3c8f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46c1d8ac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Pegswood,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99e0d1256436d" /><Relationship Type="http://schemas.openxmlformats.org/officeDocument/2006/relationships/numbering" Target="/word/numbering.xml" Id="Radf547fbbc78406b" /><Relationship Type="http://schemas.openxmlformats.org/officeDocument/2006/relationships/settings" Target="/word/settings.xml" Id="Ra8f9a2d5c3004211" /><Relationship Type="http://schemas.openxmlformats.org/officeDocument/2006/relationships/image" Target="/word/media/cc93b037-853a-4400-9c7a-6ecca4459b89.png" Id="Rfb646c1d8acb4cc8" /></Relationships>
</file>