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14d9335f0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07b3a9974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Pembrey,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0d7d3873a475f" /><Relationship Type="http://schemas.openxmlformats.org/officeDocument/2006/relationships/numbering" Target="/word/numbering.xml" Id="Ra0ce14340aa44ba6" /><Relationship Type="http://schemas.openxmlformats.org/officeDocument/2006/relationships/settings" Target="/word/settings.xml" Id="R936b2c0bf4204c7b" /><Relationship Type="http://schemas.openxmlformats.org/officeDocument/2006/relationships/image" Target="/word/media/528e77ab-06f7-43b0-917b-b05ea124c0fa.png" Id="R57b07b3a997448fa" /></Relationships>
</file>