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06fbc36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b80b3337a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Pen-y-chain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534afd1654a37" /><Relationship Type="http://schemas.openxmlformats.org/officeDocument/2006/relationships/numbering" Target="/word/numbering.xml" Id="R926bfaefcc1c410f" /><Relationship Type="http://schemas.openxmlformats.org/officeDocument/2006/relationships/settings" Target="/word/settings.xml" Id="R3495749c8eeb4f05" /><Relationship Type="http://schemas.openxmlformats.org/officeDocument/2006/relationships/image" Target="/word/media/c64cb499-6a39-4946-9386-5492b28a5312.png" Id="R070b80b3337a41f0" /></Relationships>
</file>