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da6a409ea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2252237b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y Gader-fawr,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5b2dfade64b0d" /><Relationship Type="http://schemas.openxmlformats.org/officeDocument/2006/relationships/numbering" Target="/word/numbering.xml" Id="R75c3804bf8af4e07" /><Relationship Type="http://schemas.openxmlformats.org/officeDocument/2006/relationships/settings" Target="/word/settings.xml" Id="R4c4485bf92384bfc" /><Relationship Type="http://schemas.openxmlformats.org/officeDocument/2006/relationships/image" Target="/word/media/6592b432-b686-41cf-a3c0-63ab9da56a5c.png" Id="Rcb92252237b74bf5" /></Relationships>
</file>